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2F" w:rsidRPr="00FC2C6C" w:rsidRDefault="00DC112F" w:rsidP="00DC112F">
      <w:pPr>
        <w:spacing w:after="0"/>
        <w:rPr>
          <w:rFonts w:ascii="Tahoma" w:hAnsi="Tahoma" w:cs="Tahoma"/>
          <w:b/>
          <w:sz w:val="23"/>
          <w:szCs w:val="23"/>
        </w:rPr>
      </w:pPr>
      <w:r w:rsidRPr="008A7AEB">
        <w:rPr>
          <w:rFonts w:ascii="Asees" w:hAnsi="Asees"/>
          <w:b/>
          <w:noProof/>
          <w:sz w:val="28"/>
          <w:szCs w:val="28"/>
        </w:rPr>
        <w:drawing>
          <wp:inline distT="0" distB="0" distL="0" distR="0">
            <wp:extent cx="548640" cy="380365"/>
            <wp:effectExtent l="19050" t="0" r="3810" b="0"/>
            <wp:docPr id="15" name="Picture 1" descr="PSPCL 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PCL Colour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BBA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 xml:space="preserve">  </w:t>
      </w:r>
      <w:r w:rsidRPr="00FC2C6C">
        <w:rPr>
          <w:rFonts w:ascii="Tahoma" w:hAnsi="Tahoma" w:cs="Tahoma"/>
          <w:b/>
          <w:sz w:val="23"/>
          <w:szCs w:val="23"/>
        </w:rPr>
        <w:t>PUNJAB STATE POWER CORPORATION LIMITED</w:t>
      </w:r>
    </w:p>
    <w:p w:rsidR="00DC112F" w:rsidRPr="00FC2C6C" w:rsidRDefault="00DC112F" w:rsidP="00DC112F">
      <w:pPr>
        <w:spacing w:after="0" w:line="240" w:lineRule="auto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               Regd office: The Mall Patiala-147001</w:t>
      </w:r>
    </w:p>
    <w:p w:rsidR="00DC112F" w:rsidRPr="00D76EC0" w:rsidRDefault="00DC112F" w:rsidP="00DC112F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D76EC0">
        <w:rPr>
          <w:rFonts w:ascii="Tahoma" w:hAnsi="Tahoma" w:cs="Tahoma"/>
          <w:b/>
          <w:sz w:val="18"/>
          <w:szCs w:val="18"/>
        </w:rPr>
        <w:t>Telephone No.0175-2213042 E-Mail:sepersonnelpspcl@gmail.com; se-personnel@pspcl.in</w:t>
      </w:r>
    </w:p>
    <w:p w:rsidR="00DC112F" w:rsidRPr="00FC2C6C" w:rsidRDefault="00DC112F" w:rsidP="00DC112F">
      <w:pPr>
        <w:spacing w:after="0" w:line="240" w:lineRule="auto"/>
        <w:jc w:val="center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>Office Dy C.E./Personnel,P.S.P.C.L.Patiala</w:t>
      </w:r>
    </w:p>
    <w:p w:rsidR="00DC112F" w:rsidRPr="00056ACC" w:rsidRDefault="00DC112F" w:rsidP="00DC112F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Corporate I.D. No.</w:t>
      </w:r>
      <w:r w:rsidRPr="00056ACC">
        <w:rPr>
          <w:rFonts w:ascii="Tahoma" w:hAnsi="Tahoma" w:cs="Tahoma"/>
          <w:b/>
        </w:rPr>
        <w:t xml:space="preserve"> U40109PB2010SGC033813 Website:www/pspcl.in</w:t>
      </w:r>
    </w:p>
    <w:p w:rsidR="00DC112F" w:rsidRPr="009350C1" w:rsidRDefault="00DC112F" w:rsidP="00DC112F">
      <w:pPr>
        <w:spacing w:after="0"/>
        <w:rPr>
          <w:rFonts w:ascii="Tahoma" w:hAnsi="Tahoma" w:cs="Tahoma"/>
        </w:rPr>
      </w:pPr>
      <w:r w:rsidRPr="004F675D">
        <w:rPr>
          <w:rFonts w:ascii="Tahoma" w:hAnsi="Tahoma" w:cs="Tahoma"/>
          <w:b/>
          <w:sz w:val="24"/>
          <w:szCs w:val="24"/>
        </w:rPr>
        <w:t xml:space="preserve">                                       </w:t>
      </w:r>
      <w:r w:rsidRPr="009350C1">
        <w:rPr>
          <w:rFonts w:ascii="Tahoma" w:hAnsi="Tahoma" w:cs="Tahoma"/>
          <w:b/>
        </w:rPr>
        <w:t>(GENERAL SECTION</w:t>
      </w:r>
      <w:r w:rsidRPr="009350C1">
        <w:rPr>
          <w:rFonts w:ascii="Tahoma" w:hAnsi="Tahoma" w:cs="Tahoma"/>
        </w:rPr>
        <w:t>-I)</w:t>
      </w:r>
    </w:p>
    <w:p w:rsidR="00DC112F" w:rsidRPr="009350C1" w:rsidRDefault="00DC112F" w:rsidP="00DC112F">
      <w:pPr>
        <w:spacing w:after="0"/>
        <w:ind w:left="935" w:hanging="935"/>
        <w:rPr>
          <w:rFonts w:ascii="Tahoma" w:hAnsi="Tahoma" w:cs="Tahoma"/>
          <w:b/>
        </w:rPr>
      </w:pPr>
      <w:r w:rsidRPr="009350C1">
        <w:rPr>
          <w:rFonts w:ascii="Tahoma" w:hAnsi="Tahoma" w:cs="Tahoma"/>
          <w:b/>
        </w:rPr>
        <w:t xml:space="preserve">                               </w:t>
      </w:r>
      <w:r>
        <w:rPr>
          <w:rFonts w:ascii="Tahoma" w:hAnsi="Tahoma" w:cs="Tahoma"/>
          <w:b/>
        </w:rPr>
        <w:t xml:space="preserve">    </w:t>
      </w:r>
      <w:r w:rsidRPr="009350C1">
        <w:rPr>
          <w:rFonts w:ascii="Tahoma" w:hAnsi="Tahoma" w:cs="Tahoma"/>
          <w:b/>
        </w:rPr>
        <w:t>(NOTICE INVITING TENDER )</w:t>
      </w:r>
    </w:p>
    <w:p w:rsidR="00DC112F" w:rsidRPr="00FC2C6C" w:rsidRDefault="00DC112F" w:rsidP="00DC112F">
      <w:pPr>
        <w:spacing w:after="0"/>
        <w:ind w:left="935" w:hanging="935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</w:t>
      </w:r>
      <w:r>
        <w:rPr>
          <w:rFonts w:ascii="Tahoma" w:hAnsi="Tahoma" w:cs="Tahoma"/>
          <w:b/>
          <w:sz w:val="23"/>
          <w:szCs w:val="23"/>
        </w:rPr>
        <w:t xml:space="preserve">      </w:t>
      </w:r>
      <w:r w:rsidRPr="00FC2C6C">
        <w:rPr>
          <w:rFonts w:ascii="Tahoma" w:hAnsi="Tahoma" w:cs="Tahoma"/>
          <w:b/>
          <w:sz w:val="23"/>
          <w:szCs w:val="23"/>
        </w:rPr>
        <w:t>( Office:- Joint Secy. /General Section, PSPCL, Patiala)</w:t>
      </w:r>
    </w:p>
    <w:p w:rsidR="00DC112F" w:rsidRPr="00FC2C6C" w:rsidRDefault="00DC112F" w:rsidP="00DC112F">
      <w:pPr>
        <w:spacing w:after="0"/>
        <w:ind w:left="935" w:hanging="935"/>
        <w:rPr>
          <w:rFonts w:ascii="Tahoma" w:hAnsi="Tahoma" w:cs="Tahoma"/>
          <w:b/>
          <w:sz w:val="23"/>
          <w:szCs w:val="23"/>
        </w:rPr>
      </w:pPr>
    </w:p>
    <w:p w:rsidR="00DC112F" w:rsidRDefault="00DC112F" w:rsidP="00DC112F">
      <w:pPr>
        <w:spacing w:after="0"/>
        <w:ind w:left="935" w:hanging="935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ab/>
        <w:t xml:space="preserve">            </w:t>
      </w:r>
      <w:r w:rsidRPr="00C21BDD">
        <w:rPr>
          <w:rFonts w:ascii="Tahoma" w:hAnsi="Tahoma" w:cs="Tahoma"/>
          <w:b/>
          <w:sz w:val="28"/>
          <w:szCs w:val="28"/>
          <w:u w:val="single"/>
        </w:rPr>
        <w:t>Corrigendum No.1</w:t>
      </w:r>
    </w:p>
    <w:p w:rsidR="00DC112F" w:rsidRPr="009350C1" w:rsidRDefault="00DC112F" w:rsidP="00DC112F">
      <w:pPr>
        <w:spacing w:after="0"/>
        <w:ind w:left="935" w:hanging="935"/>
        <w:rPr>
          <w:rFonts w:ascii="Tahoma" w:hAnsi="Tahoma" w:cs="Tahoma"/>
          <w:b/>
          <w:sz w:val="16"/>
          <w:szCs w:val="28"/>
          <w:u w:val="single"/>
        </w:rPr>
      </w:pPr>
    </w:p>
    <w:p w:rsidR="00DC112F" w:rsidRPr="00FC2C6C" w:rsidRDefault="00DC112F" w:rsidP="00DC112F">
      <w:pPr>
        <w:spacing w:after="0"/>
        <w:ind w:left="360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Short Description </w:t>
      </w:r>
      <w:r>
        <w:rPr>
          <w:rFonts w:ascii="Tahoma" w:hAnsi="Tahoma" w:cs="Tahoma"/>
          <w:b/>
          <w:sz w:val="23"/>
          <w:szCs w:val="23"/>
        </w:rPr>
        <w:t>:-</w:t>
      </w:r>
      <w:r w:rsidRPr="00FC2C6C">
        <w:rPr>
          <w:rFonts w:ascii="Tahoma" w:hAnsi="Tahoma" w:cs="Tahoma"/>
          <w:b/>
          <w:sz w:val="23"/>
          <w:szCs w:val="23"/>
        </w:rPr>
        <w:t xml:space="preserve"> </w:t>
      </w:r>
      <w:r w:rsidRPr="00FC2C6C">
        <w:rPr>
          <w:rFonts w:ascii="Tahoma" w:hAnsi="Tahoma" w:cs="Tahoma"/>
          <w:b/>
          <w:sz w:val="23"/>
          <w:szCs w:val="23"/>
          <w:u w:val="single"/>
        </w:rPr>
        <w:t xml:space="preserve">Outsourcing /hiring of Light duty </w:t>
      </w:r>
      <w:r>
        <w:rPr>
          <w:rFonts w:ascii="Tahoma" w:hAnsi="Tahoma" w:cs="Tahoma"/>
          <w:b/>
          <w:sz w:val="23"/>
          <w:szCs w:val="23"/>
          <w:u w:val="single"/>
        </w:rPr>
        <w:t xml:space="preserve">Commercial </w:t>
      </w:r>
      <w:r w:rsidRPr="00FC2C6C">
        <w:rPr>
          <w:rFonts w:ascii="Tahoma" w:hAnsi="Tahoma" w:cs="Tahoma"/>
          <w:b/>
          <w:sz w:val="23"/>
          <w:szCs w:val="23"/>
          <w:u w:val="single"/>
        </w:rPr>
        <w:t>vehicles</w:t>
      </w:r>
      <w:r w:rsidRPr="00FC2C6C">
        <w:rPr>
          <w:rFonts w:ascii="Tahoma" w:hAnsi="Tahoma" w:cs="Tahoma"/>
          <w:b/>
          <w:sz w:val="23"/>
          <w:szCs w:val="23"/>
        </w:rPr>
        <w:t xml:space="preserve"> </w:t>
      </w:r>
      <w:r w:rsidRPr="00FC2C6C">
        <w:rPr>
          <w:rFonts w:ascii="Tahoma" w:hAnsi="Tahoma" w:cs="Tahoma"/>
          <w:b/>
          <w:sz w:val="23"/>
          <w:szCs w:val="23"/>
        </w:rPr>
        <w:tab/>
      </w:r>
    </w:p>
    <w:p w:rsidR="00DC112F" w:rsidRPr="00FC2C6C" w:rsidRDefault="00DC112F" w:rsidP="00DC112F">
      <w:pPr>
        <w:spacing w:after="0"/>
        <w:ind w:left="360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In continuation to this office Tender Specification  No.01/GB/ V-493/Vol-X/2018 it is informed that due to no response fixing  date </w:t>
      </w:r>
      <w:r>
        <w:rPr>
          <w:rFonts w:ascii="Tahoma" w:hAnsi="Tahoma" w:cs="Tahoma"/>
          <w:b/>
          <w:sz w:val="23"/>
          <w:szCs w:val="23"/>
        </w:rPr>
        <w:t xml:space="preserve"> &amp; time</w:t>
      </w:r>
      <w:r w:rsidRPr="00FC2C6C">
        <w:rPr>
          <w:rFonts w:ascii="Tahoma" w:hAnsi="Tahoma" w:cs="Tahoma"/>
          <w:b/>
          <w:sz w:val="23"/>
          <w:szCs w:val="23"/>
        </w:rPr>
        <w:t xml:space="preserve"> of opening of tender is extended as under :-</w:t>
      </w:r>
    </w:p>
    <w:p w:rsidR="00DC112F" w:rsidRPr="00FC2C6C" w:rsidRDefault="00DC112F" w:rsidP="00DC112F">
      <w:pPr>
        <w:spacing w:after="0"/>
        <w:ind w:left="360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</w:t>
      </w:r>
    </w:p>
    <w:p w:rsidR="00DC112F" w:rsidRPr="007D381F" w:rsidRDefault="00DC112F" w:rsidP="00DC112F">
      <w:pPr>
        <w:pStyle w:val="ListParagraph"/>
        <w:numPr>
          <w:ilvl w:val="0"/>
          <w:numId w:val="1"/>
        </w:numPr>
        <w:tabs>
          <w:tab w:val="left" w:pos="4301"/>
        </w:tabs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  </w:t>
      </w:r>
      <w:r w:rsidRPr="007D381F">
        <w:rPr>
          <w:rFonts w:ascii="Tahoma" w:hAnsi="Tahoma" w:cs="Tahoma"/>
          <w:b/>
          <w:sz w:val="23"/>
          <w:szCs w:val="23"/>
        </w:rPr>
        <w:t>Cost of tender                               =  Rs.1180/-</w:t>
      </w:r>
      <w:r>
        <w:rPr>
          <w:rFonts w:ascii="Tahoma" w:hAnsi="Tahoma" w:cs="Tahoma"/>
          <w:b/>
          <w:sz w:val="23"/>
          <w:szCs w:val="23"/>
        </w:rPr>
        <w:t xml:space="preserve">  </w:t>
      </w:r>
      <w:r w:rsidRPr="007D381F">
        <w:rPr>
          <w:rFonts w:ascii="Tahoma" w:hAnsi="Tahoma" w:cs="Tahoma"/>
          <w:b/>
          <w:sz w:val="23"/>
          <w:szCs w:val="23"/>
        </w:rPr>
        <w:t>(including GST)</w:t>
      </w:r>
    </w:p>
    <w:p w:rsidR="00DC112F" w:rsidRPr="00FC2C6C" w:rsidRDefault="00DC112F" w:rsidP="00DC112F">
      <w:pPr>
        <w:tabs>
          <w:tab w:val="left" w:pos="4301"/>
        </w:tabs>
        <w:spacing w:after="0" w:line="240" w:lineRule="auto"/>
        <w:ind w:left="4320" w:hanging="4320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</w:t>
      </w:r>
    </w:p>
    <w:p w:rsidR="00DC112F" w:rsidRPr="00267147" w:rsidRDefault="00DC112F" w:rsidP="00DC112F">
      <w:pPr>
        <w:pStyle w:val="ListParagraph"/>
        <w:numPr>
          <w:ilvl w:val="0"/>
          <w:numId w:val="1"/>
        </w:numPr>
        <w:tabs>
          <w:tab w:val="left" w:pos="1080"/>
          <w:tab w:val="left" w:pos="4301"/>
        </w:tabs>
        <w:rPr>
          <w:rFonts w:ascii="Tahoma" w:hAnsi="Tahoma" w:cs="Tahoma"/>
          <w:b/>
          <w:sz w:val="23"/>
          <w:szCs w:val="23"/>
        </w:rPr>
      </w:pPr>
      <w:r w:rsidRPr="00267147">
        <w:rPr>
          <w:rFonts w:ascii="Tahoma" w:hAnsi="Tahoma" w:cs="Tahoma"/>
          <w:b/>
          <w:sz w:val="23"/>
          <w:szCs w:val="23"/>
        </w:rPr>
        <w:t xml:space="preserve">  Last date  &amp; time of  </w:t>
      </w:r>
    </w:p>
    <w:p w:rsidR="00DC112F" w:rsidRPr="00267147" w:rsidRDefault="00DC112F" w:rsidP="00DC112F">
      <w:pPr>
        <w:pStyle w:val="ListParagraph"/>
        <w:tabs>
          <w:tab w:val="left" w:pos="1080"/>
          <w:tab w:val="left" w:pos="4301"/>
        </w:tabs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  recei</w:t>
      </w:r>
      <w:r w:rsidRPr="00267147">
        <w:rPr>
          <w:rFonts w:ascii="Tahoma" w:hAnsi="Tahoma" w:cs="Tahoma"/>
          <w:b/>
          <w:sz w:val="23"/>
          <w:szCs w:val="23"/>
        </w:rPr>
        <w:t>p</w:t>
      </w:r>
      <w:r>
        <w:rPr>
          <w:rFonts w:ascii="Tahoma" w:hAnsi="Tahoma" w:cs="Tahoma"/>
          <w:b/>
          <w:sz w:val="23"/>
          <w:szCs w:val="23"/>
        </w:rPr>
        <w:t>t</w:t>
      </w:r>
      <w:r w:rsidRPr="00267147">
        <w:rPr>
          <w:rFonts w:ascii="Tahoma" w:hAnsi="Tahoma" w:cs="Tahoma"/>
          <w:b/>
          <w:sz w:val="23"/>
          <w:szCs w:val="23"/>
        </w:rPr>
        <w:t xml:space="preserve"> of tender  </w:t>
      </w:r>
      <w:r>
        <w:rPr>
          <w:rFonts w:ascii="Tahoma" w:hAnsi="Tahoma" w:cs="Tahoma"/>
          <w:b/>
          <w:sz w:val="23"/>
          <w:szCs w:val="23"/>
        </w:rPr>
        <w:t xml:space="preserve">                        =05.10</w:t>
      </w:r>
      <w:r w:rsidRPr="00267147">
        <w:rPr>
          <w:rFonts w:ascii="Tahoma" w:hAnsi="Tahoma" w:cs="Tahoma"/>
          <w:b/>
          <w:sz w:val="23"/>
          <w:szCs w:val="23"/>
        </w:rPr>
        <w:t xml:space="preserve">.2018 </w:t>
      </w:r>
      <w:r>
        <w:rPr>
          <w:rFonts w:ascii="Tahoma" w:hAnsi="Tahoma" w:cs="Tahoma"/>
          <w:b/>
          <w:sz w:val="23"/>
          <w:szCs w:val="23"/>
        </w:rPr>
        <w:t xml:space="preserve">  </w:t>
      </w:r>
      <w:r w:rsidRPr="00267147">
        <w:rPr>
          <w:rFonts w:ascii="Tahoma" w:hAnsi="Tahoma" w:cs="Tahoma"/>
          <w:b/>
          <w:sz w:val="23"/>
          <w:szCs w:val="23"/>
        </w:rPr>
        <w:t>(upto  11.00  AM)</w:t>
      </w:r>
    </w:p>
    <w:p w:rsidR="00DC112F" w:rsidRPr="00FC2C6C" w:rsidRDefault="00DC112F" w:rsidP="00DC112F">
      <w:pPr>
        <w:tabs>
          <w:tab w:val="left" w:pos="4301"/>
        </w:tabs>
        <w:spacing w:after="0" w:line="240" w:lineRule="auto"/>
        <w:ind w:left="4320" w:hanging="4320"/>
        <w:rPr>
          <w:rFonts w:ascii="Tahoma" w:hAnsi="Tahoma" w:cs="Tahoma"/>
          <w:b/>
          <w:sz w:val="23"/>
          <w:szCs w:val="23"/>
        </w:rPr>
      </w:pPr>
    </w:p>
    <w:p w:rsidR="00DC112F" w:rsidRPr="00267147" w:rsidRDefault="00DC112F" w:rsidP="00DC112F">
      <w:pPr>
        <w:pStyle w:val="ListParagraph"/>
        <w:numPr>
          <w:ilvl w:val="0"/>
          <w:numId w:val="1"/>
        </w:numPr>
        <w:tabs>
          <w:tab w:val="left" w:pos="4301"/>
        </w:tabs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 </w:t>
      </w:r>
      <w:r w:rsidRPr="00267147">
        <w:rPr>
          <w:rFonts w:ascii="Tahoma" w:hAnsi="Tahoma" w:cs="Tahoma"/>
          <w:b/>
          <w:sz w:val="23"/>
          <w:szCs w:val="23"/>
        </w:rPr>
        <w:t xml:space="preserve">Date &amp; time of opening </w:t>
      </w:r>
    </w:p>
    <w:p w:rsidR="00DC112F" w:rsidRPr="00267147" w:rsidRDefault="00DC112F" w:rsidP="00DC112F">
      <w:pPr>
        <w:pStyle w:val="ListParagraph"/>
        <w:tabs>
          <w:tab w:val="left" w:pos="4301"/>
        </w:tabs>
        <w:rPr>
          <w:rFonts w:ascii="Tahoma" w:hAnsi="Tahoma" w:cs="Tahoma"/>
          <w:b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 xml:space="preserve"> </w:t>
      </w:r>
      <w:r w:rsidRPr="00267147">
        <w:rPr>
          <w:rFonts w:ascii="Tahoma" w:hAnsi="Tahoma" w:cs="Tahoma"/>
          <w:b/>
          <w:sz w:val="23"/>
          <w:szCs w:val="23"/>
        </w:rPr>
        <w:t xml:space="preserve">of tender         </w:t>
      </w:r>
      <w:r>
        <w:rPr>
          <w:rFonts w:ascii="Tahoma" w:hAnsi="Tahoma" w:cs="Tahoma"/>
          <w:b/>
          <w:sz w:val="23"/>
          <w:szCs w:val="23"/>
        </w:rPr>
        <w:t xml:space="preserve">                               =05.10</w:t>
      </w:r>
      <w:r w:rsidRPr="00267147">
        <w:rPr>
          <w:rFonts w:ascii="Tahoma" w:hAnsi="Tahoma" w:cs="Tahoma"/>
          <w:b/>
          <w:sz w:val="23"/>
          <w:szCs w:val="23"/>
        </w:rPr>
        <w:t>.2018</w:t>
      </w:r>
      <w:r>
        <w:rPr>
          <w:rFonts w:ascii="Tahoma" w:hAnsi="Tahoma" w:cs="Tahoma"/>
          <w:b/>
          <w:sz w:val="23"/>
          <w:szCs w:val="23"/>
        </w:rPr>
        <w:t xml:space="preserve">  </w:t>
      </w:r>
      <w:r w:rsidRPr="00267147">
        <w:rPr>
          <w:rFonts w:ascii="Tahoma" w:hAnsi="Tahoma" w:cs="Tahoma"/>
          <w:b/>
          <w:sz w:val="23"/>
          <w:szCs w:val="23"/>
        </w:rPr>
        <w:t xml:space="preserve"> (at  11.30  AM)</w:t>
      </w:r>
    </w:p>
    <w:p w:rsidR="00DC112F" w:rsidRPr="00FC2C6C" w:rsidRDefault="00DC112F" w:rsidP="00DC112F">
      <w:pPr>
        <w:spacing w:after="0" w:line="240" w:lineRule="auto"/>
        <w:ind w:left="4320" w:hanging="4320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</w:t>
      </w:r>
    </w:p>
    <w:p w:rsidR="00DC112F" w:rsidRDefault="00DC112F" w:rsidP="00DC112F">
      <w:pPr>
        <w:spacing w:after="0" w:line="240" w:lineRule="auto"/>
        <w:ind w:left="4320" w:hanging="4320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    </w:t>
      </w:r>
    </w:p>
    <w:p w:rsidR="00DC112F" w:rsidRDefault="00DC112F" w:rsidP="00DC112F">
      <w:pPr>
        <w:tabs>
          <w:tab w:val="left" w:pos="1350"/>
        </w:tabs>
        <w:spacing w:after="0" w:line="240" w:lineRule="auto"/>
        <w:ind w:left="2340" w:hanging="4320"/>
        <w:rPr>
          <w:rFonts w:ascii="Tahoma" w:hAnsi="Tahoma" w:cs="Tahoma"/>
          <w:b/>
        </w:rPr>
      </w:pPr>
      <w:r>
        <w:rPr>
          <w:rFonts w:ascii="Tahoma" w:hAnsi="Tahoma" w:cs="Tahoma"/>
          <w:b/>
          <w:sz w:val="23"/>
          <w:szCs w:val="23"/>
        </w:rPr>
        <w:t xml:space="preserve">                                        </w:t>
      </w:r>
      <w:r w:rsidRPr="00FC2C6C">
        <w:rPr>
          <w:rFonts w:ascii="Tahoma" w:hAnsi="Tahoma" w:cs="Tahoma"/>
          <w:b/>
          <w:sz w:val="23"/>
          <w:szCs w:val="23"/>
        </w:rPr>
        <w:t xml:space="preserve">For  detailed NIT </w:t>
      </w:r>
      <w:r>
        <w:rPr>
          <w:rFonts w:ascii="Tahoma" w:hAnsi="Tahoma" w:cs="Tahoma"/>
          <w:b/>
          <w:sz w:val="23"/>
          <w:szCs w:val="23"/>
        </w:rPr>
        <w:t>may be</w:t>
      </w:r>
      <w:r w:rsidRPr="00FC2C6C">
        <w:rPr>
          <w:rFonts w:ascii="Tahoma" w:hAnsi="Tahoma" w:cs="Tahoma"/>
          <w:b/>
          <w:sz w:val="23"/>
          <w:szCs w:val="23"/>
        </w:rPr>
        <w:t xml:space="preserve"> download</w:t>
      </w:r>
      <w:r>
        <w:rPr>
          <w:rFonts w:ascii="Tahoma" w:hAnsi="Tahoma" w:cs="Tahoma"/>
          <w:b/>
          <w:sz w:val="24"/>
          <w:szCs w:val="24"/>
        </w:rPr>
        <w:t xml:space="preserve">    from </w:t>
      </w:r>
      <w:r>
        <w:rPr>
          <w:rFonts w:ascii="Tahoma" w:hAnsi="Tahoma" w:cs="Tahoma"/>
          <w:b/>
        </w:rPr>
        <w:t>PSPCL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</w:rPr>
        <w:t xml:space="preserve"> official </w:t>
      </w:r>
    </w:p>
    <w:p w:rsidR="00DC112F" w:rsidRDefault="00DC112F" w:rsidP="00DC112F">
      <w:pPr>
        <w:tabs>
          <w:tab w:val="left" w:pos="1350"/>
        </w:tabs>
        <w:spacing w:after="0" w:line="240" w:lineRule="auto"/>
        <w:ind w:left="2340" w:hanging="432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sz w:val="23"/>
          <w:szCs w:val="23"/>
        </w:rPr>
        <w:t xml:space="preserve">                                         </w:t>
      </w:r>
      <w:r>
        <w:rPr>
          <w:rFonts w:ascii="Tahoma" w:hAnsi="Tahoma" w:cs="Tahoma"/>
          <w:b/>
        </w:rPr>
        <w:t xml:space="preserve">website </w:t>
      </w:r>
      <w:hyperlink r:id="rId7" w:history="1">
        <w:r w:rsidRPr="004D0AE6">
          <w:rPr>
            <w:rStyle w:val="Hyperlink"/>
            <w:rFonts w:ascii="Tahoma" w:hAnsi="Tahoma" w:cs="Tahoma"/>
            <w:b/>
          </w:rPr>
          <w:t>www.pspcl.in</w:t>
        </w:r>
      </w:hyperlink>
    </w:p>
    <w:p w:rsidR="00DC112F" w:rsidRPr="00FC2C6C" w:rsidRDefault="00DC112F" w:rsidP="00DC112F">
      <w:pPr>
        <w:spacing w:after="0" w:line="240" w:lineRule="auto"/>
        <w:ind w:left="1080" w:hanging="1080"/>
        <w:rPr>
          <w:sz w:val="23"/>
          <w:szCs w:val="23"/>
        </w:rPr>
      </w:pPr>
    </w:p>
    <w:p w:rsidR="00DC112F" w:rsidRPr="0095654D" w:rsidRDefault="00DC112F" w:rsidP="00DC112F">
      <w:pPr>
        <w:tabs>
          <w:tab w:val="left" w:pos="5236"/>
          <w:tab w:val="left" w:pos="7200"/>
          <w:tab w:val="left" w:pos="8352"/>
          <w:tab w:val="left" w:pos="8415"/>
        </w:tabs>
        <w:spacing w:after="0" w:line="240" w:lineRule="auto"/>
        <w:rPr>
          <w:rFonts w:ascii="Tahoma" w:hAnsi="Tahoma" w:cs="Tahoma"/>
          <w:b/>
          <w:sz w:val="15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</w:t>
      </w:r>
    </w:p>
    <w:p w:rsidR="00DC112F" w:rsidRPr="00FC2C6C" w:rsidRDefault="00DC112F" w:rsidP="00DC112F">
      <w:pPr>
        <w:tabs>
          <w:tab w:val="left" w:pos="4301"/>
        </w:tabs>
        <w:spacing w:after="0" w:line="240" w:lineRule="auto"/>
        <w:ind w:left="4320" w:hanging="4320"/>
        <w:jc w:val="center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                                                                             Jt. Secy./General,</w:t>
      </w:r>
    </w:p>
    <w:p w:rsidR="00DC112F" w:rsidRPr="00FC2C6C" w:rsidRDefault="00DC112F" w:rsidP="00DC112F">
      <w:pPr>
        <w:tabs>
          <w:tab w:val="left" w:pos="4301"/>
        </w:tabs>
        <w:spacing w:after="0" w:line="240" w:lineRule="auto"/>
        <w:ind w:left="4320" w:hanging="4320"/>
        <w:jc w:val="center"/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                                                                              P.S.P.C.L., Patiala.</w:t>
      </w:r>
    </w:p>
    <w:p w:rsidR="00DC112F" w:rsidRPr="00FC2C6C" w:rsidRDefault="00DC112F" w:rsidP="00DC112F">
      <w:pPr>
        <w:rPr>
          <w:rFonts w:ascii="Tahoma" w:hAnsi="Tahoma" w:cs="Tahoma"/>
          <w:b/>
          <w:sz w:val="23"/>
          <w:szCs w:val="23"/>
        </w:rPr>
      </w:pPr>
      <w:r w:rsidRPr="00FC2C6C">
        <w:rPr>
          <w:rFonts w:ascii="Tahoma" w:hAnsi="Tahoma" w:cs="Tahoma"/>
          <w:b/>
          <w:sz w:val="23"/>
          <w:szCs w:val="23"/>
        </w:rPr>
        <w:t xml:space="preserve">                                                                          </w:t>
      </w:r>
    </w:p>
    <w:p w:rsidR="00DC112F" w:rsidRPr="00FC2C6C" w:rsidRDefault="00DC112F" w:rsidP="00DC112F">
      <w:pPr>
        <w:rPr>
          <w:rFonts w:ascii="Tahoma" w:hAnsi="Tahoma" w:cs="Tahoma"/>
          <w:b/>
          <w:sz w:val="23"/>
          <w:szCs w:val="23"/>
        </w:rPr>
      </w:pPr>
    </w:p>
    <w:p w:rsidR="00DC112F" w:rsidRPr="00FC2C6C" w:rsidRDefault="00DC112F" w:rsidP="00DC112F">
      <w:pPr>
        <w:rPr>
          <w:rFonts w:ascii="Tahoma" w:hAnsi="Tahoma" w:cs="Tahoma"/>
          <w:b/>
          <w:sz w:val="23"/>
          <w:szCs w:val="23"/>
        </w:rPr>
      </w:pPr>
    </w:p>
    <w:p w:rsidR="00DC112F" w:rsidRPr="00FC2C6C" w:rsidRDefault="00DC112F" w:rsidP="00DC112F">
      <w:pPr>
        <w:rPr>
          <w:rFonts w:ascii="Tahoma" w:hAnsi="Tahoma" w:cs="Tahoma"/>
          <w:b/>
          <w:sz w:val="23"/>
          <w:szCs w:val="23"/>
        </w:rPr>
      </w:pPr>
    </w:p>
    <w:p w:rsidR="00DC112F" w:rsidRPr="00FC2C6C" w:rsidRDefault="00DC112F" w:rsidP="00DC112F">
      <w:pPr>
        <w:rPr>
          <w:rFonts w:ascii="Tahoma" w:hAnsi="Tahoma" w:cs="Tahoma"/>
          <w:b/>
          <w:sz w:val="23"/>
          <w:szCs w:val="23"/>
        </w:rPr>
      </w:pPr>
    </w:p>
    <w:p w:rsidR="00DC112F" w:rsidRDefault="00DC112F" w:rsidP="00DC112F">
      <w:pPr>
        <w:rPr>
          <w:rFonts w:ascii="Tahoma" w:hAnsi="Tahoma" w:cs="Tahoma"/>
          <w:b/>
        </w:rPr>
      </w:pPr>
    </w:p>
    <w:p w:rsidR="00DC112F" w:rsidRDefault="00DC112F" w:rsidP="00DC112F">
      <w:pPr>
        <w:rPr>
          <w:rFonts w:ascii="Tahoma" w:hAnsi="Tahoma" w:cs="Tahoma"/>
          <w:b/>
        </w:rPr>
      </w:pPr>
    </w:p>
    <w:p w:rsidR="00DC112F" w:rsidRPr="00FC2C6C" w:rsidRDefault="00DC112F" w:rsidP="00DC112F">
      <w:pPr>
        <w:spacing w:after="0" w:line="240" w:lineRule="auto"/>
        <w:jc w:val="both"/>
        <w:rPr>
          <w:rFonts w:ascii="Asees" w:hAnsi="Asees"/>
          <w:b/>
          <w:sz w:val="24"/>
          <w:szCs w:val="24"/>
        </w:rPr>
      </w:pPr>
      <w:r>
        <w:rPr>
          <w:rFonts w:ascii="Asees" w:hAnsi="Asees"/>
          <w:b/>
          <w:sz w:val="28"/>
          <w:szCs w:val="28"/>
        </w:rPr>
        <w:lastRenderedPageBreak/>
        <w:t xml:space="preserve">        </w:t>
      </w:r>
      <w:r w:rsidRPr="008A7AEB">
        <w:rPr>
          <w:rFonts w:ascii="Asees" w:hAnsi="Asees"/>
          <w:b/>
          <w:noProof/>
          <w:sz w:val="28"/>
          <w:szCs w:val="28"/>
        </w:rPr>
        <w:drawing>
          <wp:inline distT="0" distB="0" distL="0" distR="0">
            <wp:extent cx="548640" cy="380365"/>
            <wp:effectExtent l="19050" t="0" r="3810" b="0"/>
            <wp:docPr id="16" name="Picture 1" descr="PSPCL 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PCL Colour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sz w:val="28"/>
          <w:szCs w:val="28"/>
        </w:rPr>
        <w:t xml:space="preserve">    </w:t>
      </w:r>
      <w:r w:rsidRPr="00FC2C6C">
        <w:rPr>
          <w:rFonts w:ascii="Asees" w:hAnsi="Asees"/>
          <w:b/>
          <w:sz w:val="24"/>
          <w:szCs w:val="24"/>
        </w:rPr>
        <w:t xml:space="preserve">gzikp ;N/N gkto ekog'o/;aB fbwfNv   </w:t>
      </w:r>
    </w:p>
    <w:p w:rsidR="00DC112F" w:rsidRPr="00FC2C6C" w:rsidRDefault="00DC112F" w:rsidP="00DC112F">
      <w:pPr>
        <w:spacing w:after="0" w:line="240" w:lineRule="auto"/>
        <w:rPr>
          <w:rFonts w:ascii="Asees" w:hAnsi="Asees" w:cs="Arial"/>
          <w:b/>
          <w:sz w:val="24"/>
          <w:szCs w:val="24"/>
        </w:rPr>
      </w:pPr>
      <w:r w:rsidRPr="00FC2C6C">
        <w:rPr>
          <w:rFonts w:ascii="Asees" w:hAnsi="Asees" w:cs="Arial"/>
          <w:b/>
          <w:sz w:val="24"/>
          <w:szCs w:val="24"/>
        </w:rPr>
        <w:t xml:space="preserve">                   </w:t>
      </w:r>
      <w:r>
        <w:rPr>
          <w:rFonts w:ascii="Asees" w:hAnsi="Asees" w:cs="Arial"/>
          <w:b/>
          <w:sz w:val="24"/>
          <w:szCs w:val="24"/>
        </w:rPr>
        <w:t xml:space="preserve">      </w:t>
      </w:r>
      <w:r w:rsidRPr="00FC2C6C">
        <w:rPr>
          <w:rFonts w:ascii="Asees" w:hAnsi="Asees" w:cs="Arial"/>
          <w:b/>
          <w:sz w:val="24"/>
          <w:szCs w:val="24"/>
        </w:rPr>
        <w:t>ofiLdcsoLdh wkb gfNnkbk^147001</w:t>
      </w:r>
    </w:p>
    <w:p w:rsidR="00DC112F" w:rsidRPr="0022789C" w:rsidRDefault="00DC112F" w:rsidP="00DC112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2789C">
        <w:rPr>
          <w:rFonts w:ascii="Asees" w:hAnsi="Asees" w:cs="Arial"/>
          <w:b/>
          <w:sz w:val="20"/>
          <w:szCs w:val="20"/>
        </w:rPr>
        <w:t>N?bhc'B BzL</w:t>
      </w:r>
      <w:r w:rsidRPr="0022789C">
        <w:rPr>
          <w:rFonts w:ascii="Arial" w:hAnsi="Arial" w:cs="Arial"/>
          <w:b/>
          <w:sz w:val="20"/>
          <w:szCs w:val="20"/>
        </w:rPr>
        <w:t xml:space="preserve">0175-2213042 </w:t>
      </w:r>
      <w:r w:rsidRPr="0022789C">
        <w:rPr>
          <w:rFonts w:ascii="Asees" w:hAnsi="Asees" w:cs="Arial"/>
          <w:b/>
          <w:sz w:val="20"/>
          <w:szCs w:val="20"/>
        </w:rPr>
        <w:t>Jhw/b</w:t>
      </w:r>
      <w:r w:rsidRPr="0022789C">
        <w:rPr>
          <w:rFonts w:ascii="Arial" w:hAnsi="Arial" w:cs="Arial"/>
          <w:b/>
          <w:sz w:val="20"/>
          <w:szCs w:val="20"/>
        </w:rPr>
        <w:t>:sepersonnelpspcl@gmail.com; se-personnel@pspcl.in</w:t>
      </w:r>
    </w:p>
    <w:p w:rsidR="00DC112F" w:rsidRDefault="00DC112F" w:rsidP="00DC112F">
      <w:pPr>
        <w:spacing w:after="0" w:line="240" w:lineRule="auto"/>
        <w:jc w:val="center"/>
        <w:rPr>
          <w:rFonts w:ascii="Asees" w:hAnsi="Asees" w:cs="Arial"/>
          <w:b/>
          <w:sz w:val="24"/>
          <w:szCs w:val="24"/>
        </w:rPr>
      </w:pPr>
      <w:r w:rsidRPr="0022789C">
        <w:rPr>
          <w:rFonts w:ascii="Asees" w:hAnsi="Asees" w:cs="Arial"/>
          <w:b/>
          <w:sz w:val="24"/>
          <w:szCs w:val="24"/>
        </w:rPr>
        <w:t>dcsoLT[g w[Zy fJzihBhno$gq;'Bb,ghHn?;HghH;hHn/?bHgfNnkbk</w:t>
      </w:r>
    </w:p>
    <w:p w:rsidR="00DC112F" w:rsidRPr="00DA019F" w:rsidRDefault="00DC112F" w:rsidP="00DC112F">
      <w:pPr>
        <w:spacing w:after="0" w:line="240" w:lineRule="auto"/>
        <w:jc w:val="center"/>
        <w:rPr>
          <w:rFonts w:ascii="Arial" w:hAnsi="Arial" w:cs="Arial"/>
          <w:b/>
        </w:rPr>
      </w:pPr>
      <w:r w:rsidRPr="00DA019F">
        <w:rPr>
          <w:rFonts w:ascii="Asees" w:hAnsi="Asees" w:cs="Arial"/>
          <w:b/>
        </w:rPr>
        <w:t>ekog'o/N nkJhHvh</w:t>
      </w:r>
      <w:r>
        <w:rPr>
          <w:rFonts w:ascii="Asees" w:hAnsi="Asees" w:cs="Arial"/>
          <w:b/>
        </w:rPr>
        <w:t xml:space="preserve">H </w:t>
      </w:r>
      <w:r w:rsidRPr="00DA019F">
        <w:rPr>
          <w:rFonts w:ascii="Asees" w:hAnsi="Asees" w:cs="Arial"/>
          <w:b/>
        </w:rPr>
        <w:t>BzL</w:t>
      </w:r>
      <w:r w:rsidRPr="00DA019F">
        <w:rPr>
          <w:rFonts w:ascii="Arial" w:hAnsi="Arial" w:cs="Arial"/>
          <w:b/>
        </w:rPr>
        <w:t xml:space="preserve">U40109PB2010SGC033813 </w:t>
      </w:r>
      <w:r w:rsidRPr="00DA019F">
        <w:rPr>
          <w:rFonts w:ascii="Asees" w:hAnsi="Asees" w:cs="Arial"/>
          <w:b/>
        </w:rPr>
        <w:t>t?p ;kJhN</w:t>
      </w:r>
      <w:r w:rsidRPr="00DA019F">
        <w:rPr>
          <w:rFonts w:ascii="Arial" w:hAnsi="Arial" w:cs="Arial"/>
          <w:b/>
        </w:rPr>
        <w:t>:www/pspcl.in</w:t>
      </w:r>
    </w:p>
    <w:p w:rsidR="00DC112F" w:rsidRDefault="00DC112F" w:rsidP="00DC112F">
      <w:pPr>
        <w:spacing w:after="0"/>
        <w:ind w:left="936" w:hanging="936"/>
        <w:jc w:val="center"/>
        <w:rPr>
          <w:rFonts w:ascii="Asees" w:hAnsi="Asees" w:cs="Tahoma"/>
          <w:b/>
          <w:sz w:val="28"/>
          <w:szCs w:val="28"/>
        </w:rPr>
      </w:pPr>
      <w:r w:rsidRPr="00056ACC">
        <w:rPr>
          <w:rFonts w:ascii="Asees" w:hAnsi="Asees" w:cs="Tahoma"/>
          <w:b/>
          <w:sz w:val="28"/>
          <w:szCs w:val="28"/>
        </w:rPr>
        <w:t xml:space="preserve"> (N?Avo B'fN;)</w:t>
      </w:r>
    </w:p>
    <w:p w:rsidR="00DC112F" w:rsidRPr="00FC2C6C" w:rsidRDefault="00DC112F" w:rsidP="00DC112F">
      <w:pPr>
        <w:spacing w:after="0"/>
        <w:ind w:left="936" w:hanging="936"/>
        <w:jc w:val="center"/>
        <w:rPr>
          <w:rFonts w:ascii="Asees" w:hAnsi="Asees" w:cs="Tahoma"/>
          <w:b/>
          <w:sz w:val="24"/>
          <w:szCs w:val="24"/>
        </w:rPr>
      </w:pPr>
      <w:r w:rsidRPr="00FC2C6C">
        <w:rPr>
          <w:rFonts w:ascii="Asees" w:hAnsi="Asees" w:cs="Tahoma"/>
          <w:b/>
          <w:sz w:val="24"/>
          <w:szCs w:val="24"/>
        </w:rPr>
        <w:t>dcsoL ;z:[es ;eZso$iBob Gkr, gzL;LgkLekLfbwLgfNnkbk</w:t>
      </w:r>
    </w:p>
    <w:p w:rsidR="00DC112F" w:rsidRPr="00FC2C6C" w:rsidRDefault="00DC112F" w:rsidP="00DC112F">
      <w:pPr>
        <w:spacing w:after="0"/>
        <w:ind w:left="936" w:hanging="936"/>
        <w:jc w:val="center"/>
        <w:rPr>
          <w:rFonts w:ascii="Asees" w:hAnsi="Asees" w:cs="Tahoma"/>
          <w:b/>
          <w:sz w:val="16"/>
          <w:szCs w:val="28"/>
        </w:rPr>
      </w:pPr>
    </w:p>
    <w:p w:rsidR="00DC112F" w:rsidRDefault="00DC112F" w:rsidP="00DC112F">
      <w:pPr>
        <w:spacing w:after="0"/>
        <w:ind w:left="936" w:hanging="936"/>
        <w:rPr>
          <w:rFonts w:ascii="Asees" w:hAnsi="Asees" w:cs="Tahoma"/>
          <w:b/>
          <w:sz w:val="32"/>
          <w:szCs w:val="32"/>
          <w:u w:val="single"/>
        </w:rPr>
      </w:pPr>
      <w:r w:rsidRPr="0037774A">
        <w:rPr>
          <w:rFonts w:ascii="Asees" w:hAnsi="Asees" w:cs="Tahoma"/>
          <w:b/>
          <w:sz w:val="32"/>
          <w:szCs w:val="32"/>
        </w:rPr>
        <w:t xml:space="preserve">                          </w:t>
      </w:r>
      <w:r w:rsidRPr="009350C1">
        <w:rPr>
          <w:rFonts w:ascii="Asees" w:hAnsi="Asees" w:cs="Tahoma"/>
          <w:b/>
          <w:sz w:val="32"/>
          <w:szCs w:val="32"/>
          <w:u w:val="single"/>
        </w:rPr>
        <w:t>;'X^1</w:t>
      </w:r>
    </w:p>
    <w:p w:rsidR="00DC112F" w:rsidRPr="00FC2C6C" w:rsidRDefault="00DC112F" w:rsidP="00DC112F">
      <w:pPr>
        <w:spacing w:after="0"/>
        <w:ind w:left="936" w:hanging="936"/>
        <w:rPr>
          <w:rFonts w:ascii="Asees" w:hAnsi="Asees" w:cs="Tahoma"/>
          <w:b/>
          <w:sz w:val="14"/>
          <w:szCs w:val="32"/>
          <w:u w:val="single"/>
        </w:rPr>
      </w:pPr>
    </w:p>
    <w:p w:rsidR="00DC112F" w:rsidRPr="00E42575" w:rsidRDefault="00DC112F" w:rsidP="00DC112F">
      <w:pPr>
        <w:spacing w:after="0" w:line="240" w:lineRule="auto"/>
        <w:ind w:left="2805" w:hanging="2805"/>
        <w:rPr>
          <w:rFonts w:ascii="Asees" w:hAnsi="Asees" w:cs="Tahoma"/>
          <w:b/>
          <w:sz w:val="10"/>
          <w:szCs w:val="28"/>
        </w:rPr>
      </w:pPr>
    </w:p>
    <w:p w:rsidR="00DC112F" w:rsidRPr="00FC2C6C" w:rsidRDefault="00DC112F" w:rsidP="00DC112F">
      <w:pPr>
        <w:spacing w:after="0" w:line="240" w:lineRule="auto"/>
        <w:rPr>
          <w:rFonts w:ascii="Asees" w:hAnsi="Asees" w:cs="Tahoma"/>
          <w:b/>
          <w:sz w:val="25"/>
          <w:szCs w:val="25"/>
        </w:rPr>
      </w:pPr>
      <w:r w:rsidRPr="00FC2C6C">
        <w:rPr>
          <w:rFonts w:ascii="Asees" w:hAnsi="Asees" w:cs="Tahoma"/>
          <w:b/>
          <w:sz w:val="25"/>
          <w:szCs w:val="25"/>
        </w:rPr>
        <w:t>N?Avo ;g?;hfce/;aB L^</w:t>
      </w:r>
      <w:r w:rsidRPr="00FC2C6C">
        <w:rPr>
          <w:rFonts w:ascii="Asees" w:hAnsi="Asees" w:cs="Tahoma"/>
          <w:b/>
          <w:sz w:val="25"/>
          <w:szCs w:val="25"/>
          <w:u w:val="single"/>
        </w:rPr>
        <w:t xml:space="preserve">pkjob/ ;'fwnK s'A bkJhN fvT{Nh </w:t>
      </w:r>
      <w:r>
        <w:rPr>
          <w:rFonts w:ascii="Asees" w:hAnsi="Asees" w:cs="Tahoma"/>
          <w:b/>
          <w:sz w:val="25"/>
          <w:szCs w:val="25"/>
          <w:u w:val="single"/>
        </w:rPr>
        <w:t xml:space="preserve">ewo;ahnb </w:t>
      </w:r>
      <w:r w:rsidRPr="00FC2C6C">
        <w:rPr>
          <w:rFonts w:ascii="Asees" w:hAnsi="Asees" w:cs="Tahoma"/>
          <w:b/>
          <w:sz w:val="25"/>
          <w:szCs w:val="25"/>
          <w:u w:val="single"/>
        </w:rPr>
        <w:t>rZvhnK feokJ/ s/ b?D pko/.</w:t>
      </w:r>
    </w:p>
    <w:p w:rsidR="00DC112F" w:rsidRPr="00FC2C6C" w:rsidRDefault="00DC112F" w:rsidP="00DC112F">
      <w:pPr>
        <w:spacing w:after="0" w:line="240" w:lineRule="auto"/>
        <w:ind w:left="2805" w:hanging="2805"/>
        <w:rPr>
          <w:rFonts w:ascii="Asees" w:hAnsi="Asees" w:cs="Tahoma"/>
          <w:b/>
          <w:sz w:val="25"/>
          <w:szCs w:val="25"/>
        </w:rPr>
      </w:pPr>
    </w:p>
    <w:p w:rsidR="00DC112F" w:rsidRDefault="00DC112F" w:rsidP="00DC112F">
      <w:pPr>
        <w:spacing w:after="0" w:line="240" w:lineRule="auto"/>
        <w:ind w:hanging="2304"/>
        <w:rPr>
          <w:rFonts w:ascii="Asees" w:hAnsi="Asees" w:cs="Tahoma"/>
          <w:b/>
          <w:sz w:val="25"/>
          <w:szCs w:val="25"/>
        </w:rPr>
      </w:pPr>
      <w:r w:rsidRPr="00FC2C6C">
        <w:rPr>
          <w:rFonts w:ascii="Asees" w:hAnsi="Asees" w:cs="Tahoma"/>
          <w:b/>
          <w:sz w:val="25"/>
          <w:szCs w:val="25"/>
        </w:rPr>
        <w:t xml:space="preserve">                             NA?vo ;g?;hfce/;aB  BzL01$ihph$th^493$tk^</w:t>
      </w:r>
      <w:r w:rsidRPr="00FC2C6C">
        <w:rPr>
          <w:rFonts w:cs="Tahoma"/>
          <w:b/>
          <w:sz w:val="25"/>
          <w:szCs w:val="25"/>
        </w:rPr>
        <w:t>X</w:t>
      </w:r>
      <w:r w:rsidRPr="00FC2C6C">
        <w:rPr>
          <w:rFonts w:ascii="Asees" w:hAnsi="Asees" w:cs="Tahoma"/>
          <w:b/>
          <w:sz w:val="25"/>
          <w:szCs w:val="25"/>
        </w:rPr>
        <w:t xml:space="preserve">$2018 dh brkskosk ftZu fJj ;{fus </w:t>
      </w:r>
    </w:p>
    <w:p w:rsidR="00DC112F" w:rsidRPr="00FC2C6C" w:rsidRDefault="00DC112F" w:rsidP="00DC112F">
      <w:pPr>
        <w:spacing w:after="0" w:line="240" w:lineRule="auto"/>
        <w:ind w:hanging="2304"/>
        <w:rPr>
          <w:rFonts w:ascii="Asees" w:hAnsi="Asees" w:cs="Tahoma"/>
          <w:b/>
          <w:sz w:val="25"/>
          <w:szCs w:val="25"/>
        </w:rPr>
      </w:pPr>
      <w:r>
        <w:rPr>
          <w:rFonts w:ascii="Asees" w:hAnsi="Asees" w:cs="Tahoma"/>
          <w:b/>
          <w:sz w:val="25"/>
          <w:szCs w:val="25"/>
        </w:rPr>
        <w:t xml:space="preserve">                       </w:t>
      </w:r>
      <w:r w:rsidRPr="00FC2C6C">
        <w:rPr>
          <w:rFonts w:ascii="Asees" w:hAnsi="Asees" w:cs="Tahoma"/>
          <w:b/>
          <w:sz w:val="25"/>
          <w:szCs w:val="25"/>
        </w:rPr>
        <w:t>ehsk iKdk j? fe e'Jh fo;gK; Bk fwb</w:t>
      </w:r>
      <w:r>
        <w:rPr>
          <w:rFonts w:ascii="Asees" w:hAnsi="Asees" w:cs="Tahoma"/>
          <w:b/>
          <w:sz w:val="25"/>
          <w:szCs w:val="25"/>
        </w:rPr>
        <w:t>D ekoB N?Avo  dk fce;  ehsk ;wK ns/</w:t>
      </w:r>
      <w:r w:rsidRPr="00FC2C6C">
        <w:rPr>
          <w:rFonts w:ascii="Asees" w:hAnsi="Asees" w:cs="Tahoma"/>
          <w:b/>
          <w:sz w:val="25"/>
          <w:szCs w:val="25"/>
        </w:rPr>
        <w:t xml:space="preserve"> </w:t>
      </w:r>
      <w:r>
        <w:rPr>
          <w:rFonts w:ascii="Asees" w:hAnsi="Asees" w:cs="Tahoma"/>
          <w:b/>
          <w:sz w:val="25"/>
          <w:szCs w:val="25"/>
        </w:rPr>
        <w:t>N?Zvo y'bDQ dh fwsh</w:t>
      </w:r>
      <w:r w:rsidRPr="00FC2C6C">
        <w:rPr>
          <w:rFonts w:ascii="Asees" w:hAnsi="Asees" w:cs="Tahoma"/>
          <w:b/>
          <w:sz w:val="25"/>
          <w:szCs w:val="25"/>
        </w:rPr>
        <w:t xml:space="preserve"> ftZu j/m fby/ nB[;ko ;'X ehsh iKdh j?L^</w:t>
      </w:r>
    </w:p>
    <w:p w:rsidR="00DC112F" w:rsidRPr="00FC2C6C" w:rsidRDefault="00DC112F" w:rsidP="00DC112F">
      <w:pPr>
        <w:spacing w:after="0" w:line="240" w:lineRule="auto"/>
        <w:ind w:left="2805" w:hanging="2805"/>
        <w:rPr>
          <w:rFonts w:ascii="Asees" w:hAnsi="Asees" w:cs="Tahoma"/>
          <w:b/>
          <w:sz w:val="25"/>
          <w:szCs w:val="25"/>
        </w:rPr>
      </w:pPr>
    </w:p>
    <w:p w:rsidR="00DC112F" w:rsidRDefault="00DC112F" w:rsidP="00DC112F">
      <w:pPr>
        <w:spacing w:after="0"/>
        <w:ind w:left="2805" w:hanging="2805"/>
        <w:rPr>
          <w:rFonts w:ascii="Asees" w:hAnsi="Asees" w:cs="Tahoma"/>
          <w:b/>
          <w:sz w:val="25"/>
          <w:szCs w:val="25"/>
        </w:rPr>
      </w:pPr>
      <w:r w:rsidRPr="00FC2C6C">
        <w:rPr>
          <w:rFonts w:ascii="Asees" w:hAnsi="Asees" w:cs="Tahoma"/>
          <w:b/>
          <w:sz w:val="25"/>
          <w:szCs w:val="25"/>
        </w:rPr>
        <w:t>1)  N?Avo dh ehws</w:t>
      </w:r>
      <w:r w:rsidRPr="00FC2C6C">
        <w:rPr>
          <w:rFonts w:ascii="Asees" w:hAnsi="Asees" w:cs="Tahoma"/>
          <w:b/>
          <w:sz w:val="25"/>
          <w:szCs w:val="25"/>
        </w:rPr>
        <w:tab/>
        <w:t xml:space="preserve">                     &amp; o[L 1180$^ ( ;w/s ih n?; Nh)</w:t>
      </w:r>
    </w:p>
    <w:p w:rsidR="00DC112F" w:rsidRDefault="00DC112F" w:rsidP="00DC112F">
      <w:pPr>
        <w:spacing w:after="0"/>
        <w:rPr>
          <w:rFonts w:ascii="Asees" w:hAnsi="Asees" w:cs="Tahoma"/>
          <w:b/>
          <w:sz w:val="25"/>
          <w:szCs w:val="25"/>
        </w:rPr>
      </w:pPr>
      <w:r w:rsidRPr="00F53A5C">
        <w:rPr>
          <w:rFonts w:ascii="Asees" w:hAnsi="Asees" w:cs="Tahoma"/>
          <w:b/>
          <w:sz w:val="25"/>
          <w:szCs w:val="25"/>
        </w:rPr>
        <w:t>2)  N?Zvo d;skt/ia gqkgs eoB</w:t>
      </w:r>
    </w:p>
    <w:p w:rsidR="00DC112F" w:rsidRPr="00FC2C6C" w:rsidRDefault="00DC112F" w:rsidP="00DC112F">
      <w:pPr>
        <w:spacing w:after="0" w:line="240" w:lineRule="auto"/>
        <w:rPr>
          <w:rFonts w:ascii="Asees" w:hAnsi="Asees" w:cs="Tahoma"/>
          <w:b/>
          <w:sz w:val="25"/>
          <w:szCs w:val="25"/>
        </w:rPr>
      </w:pPr>
      <w:r>
        <w:rPr>
          <w:rFonts w:ascii="Asees" w:hAnsi="Asees" w:cs="Tahoma"/>
          <w:b/>
          <w:sz w:val="25"/>
          <w:szCs w:val="25"/>
        </w:rPr>
        <w:t xml:space="preserve">    </w:t>
      </w:r>
      <w:r w:rsidRPr="00FC2C6C">
        <w:rPr>
          <w:rFonts w:ascii="Asees" w:hAnsi="Asees" w:cs="Tahoma"/>
          <w:b/>
          <w:sz w:val="25"/>
          <w:szCs w:val="25"/>
        </w:rPr>
        <w:t>dh</w:t>
      </w:r>
      <w:r>
        <w:rPr>
          <w:rFonts w:ascii="Asees" w:hAnsi="Asees" w:cs="Tahoma"/>
          <w:b/>
          <w:sz w:val="25"/>
          <w:szCs w:val="25"/>
        </w:rPr>
        <w:t xml:space="preserve"> </w:t>
      </w:r>
      <w:r w:rsidRPr="00FC2C6C">
        <w:rPr>
          <w:rFonts w:ascii="Asees" w:hAnsi="Asees" w:cs="Tahoma"/>
          <w:b/>
          <w:sz w:val="25"/>
          <w:szCs w:val="25"/>
        </w:rPr>
        <w:t>nkyoh fwsh$;wK</w:t>
      </w:r>
      <w:r>
        <w:rPr>
          <w:rFonts w:ascii="Asees" w:hAnsi="Asees" w:cs="Tahoma"/>
          <w:b/>
          <w:sz w:val="25"/>
          <w:szCs w:val="25"/>
        </w:rPr>
        <w:t xml:space="preserve"> </w:t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>
        <w:rPr>
          <w:rFonts w:ascii="Asees" w:hAnsi="Asees" w:cs="Tahoma"/>
          <w:b/>
          <w:sz w:val="25"/>
          <w:szCs w:val="25"/>
        </w:rPr>
        <w:t xml:space="preserve">       </w:t>
      </w:r>
      <w:r w:rsidRPr="00FC2C6C">
        <w:rPr>
          <w:rFonts w:cs="Tahoma"/>
          <w:b/>
          <w:sz w:val="25"/>
          <w:szCs w:val="25"/>
        </w:rPr>
        <w:t>=</w:t>
      </w:r>
      <w:r>
        <w:rPr>
          <w:rFonts w:ascii="Asees" w:hAnsi="Asees" w:cs="Tahoma"/>
          <w:b/>
          <w:sz w:val="25"/>
          <w:szCs w:val="25"/>
        </w:rPr>
        <w:t xml:space="preserve"> 05H10</w:t>
      </w:r>
      <w:r w:rsidRPr="00FC2C6C">
        <w:rPr>
          <w:rFonts w:ascii="Asees" w:hAnsi="Asees" w:cs="Tahoma"/>
          <w:b/>
          <w:sz w:val="25"/>
          <w:szCs w:val="25"/>
        </w:rPr>
        <w:t xml:space="preserve">H2018 </w:t>
      </w:r>
      <w:r>
        <w:rPr>
          <w:rFonts w:ascii="Asees" w:hAnsi="Asees" w:cs="Tahoma"/>
          <w:b/>
          <w:sz w:val="25"/>
          <w:szCs w:val="25"/>
        </w:rPr>
        <w:t>(</w:t>
      </w:r>
      <w:r w:rsidRPr="00FC2C6C">
        <w:rPr>
          <w:rFonts w:ascii="Asees" w:hAnsi="Asees" w:cs="Tahoma"/>
          <w:b/>
          <w:sz w:val="25"/>
          <w:szCs w:val="25"/>
        </w:rPr>
        <w:t>;t/o/ 11 H00 ti/ sZe</w:t>
      </w:r>
      <w:r>
        <w:rPr>
          <w:rFonts w:ascii="Asees" w:hAnsi="Asees" w:cs="Tahoma"/>
          <w:b/>
          <w:sz w:val="25"/>
          <w:szCs w:val="25"/>
        </w:rPr>
        <w:t>)</w:t>
      </w:r>
    </w:p>
    <w:p w:rsidR="00DC112F" w:rsidRPr="00FC2C6C" w:rsidRDefault="00DC112F" w:rsidP="00DC112F">
      <w:pPr>
        <w:spacing w:after="0" w:line="240" w:lineRule="auto"/>
        <w:rPr>
          <w:rFonts w:ascii="Asees" w:hAnsi="Asees" w:cs="Tahoma"/>
          <w:b/>
          <w:sz w:val="25"/>
          <w:szCs w:val="25"/>
        </w:rPr>
      </w:pPr>
    </w:p>
    <w:p w:rsidR="00DC112F" w:rsidRPr="00FC2C6C" w:rsidRDefault="00DC112F" w:rsidP="00DC112F">
      <w:pPr>
        <w:spacing w:after="0" w:line="240" w:lineRule="auto"/>
        <w:rPr>
          <w:rFonts w:ascii="Asees" w:hAnsi="Asees" w:cs="Tahoma"/>
          <w:b/>
          <w:sz w:val="25"/>
          <w:szCs w:val="25"/>
        </w:rPr>
      </w:pPr>
      <w:r>
        <w:rPr>
          <w:rFonts w:ascii="Asees" w:hAnsi="Asees" w:cs="Tahoma"/>
          <w:b/>
          <w:sz w:val="25"/>
          <w:szCs w:val="25"/>
        </w:rPr>
        <w:t>3</w:t>
      </w:r>
      <w:r w:rsidRPr="00FC2C6C">
        <w:rPr>
          <w:rFonts w:ascii="Asees" w:hAnsi="Asees" w:cs="Tahoma"/>
          <w:b/>
          <w:sz w:val="25"/>
          <w:szCs w:val="25"/>
        </w:rPr>
        <w:t xml:space="preserve">)  N?Avo y'bQD dh </w:t>
      </w:r>
      <w:r>
        <w:rPr>
          <w:rFonts w:ascii="Asees" w:hAnsi="Asees" w:cs="Tahoma"/>
          <w:b/>
          <w:sz w:val="25"/>
          <w:szCs w:val="25"/>
        </w:rPr>
        <w:t>fwsh $;wK                    &amp; 05H10</w:t>
      </w:r>
      <w:r w:rsidRPr="00FC2C6C">
        <w:rPr>
          <w:rFonts w:ascii="Asees" w:hAnsi="Asees" w:cs="Tahoma"/>
          <w:b/>
          <w:sz w:val="25"/>
          <w:szCs w:val="25"/>
        </w:rPr>
        <w:t xml:space="preserve">H2018 </w:t>
      </w:r>
      <w:r>
        <w:rPr>
          <w:rFonts w:ascii="Asees" w:hAnsi="Asees" w:cs="Tahoma"/>
          <w:b/>
          <w:sz w:val="25"/>
          <w:szCs w:val="25"/>
        </w:rPr>
        <w:t>(</w:t>
      </w:r>
      <w:r w:rsidRPr="00FC2C6C">
        <w:rPr>
          <w:rFonts w:ascii="Asees" w:hAnsi="Asees" w:cs="Tahoma"/>
          <w:b/>
          <w:sz w:val="25"/>
          <w:szCs w:val="25"/>
        </w:rPr>
        <w:t>;t/o/ 11 H30 ti/ s'A</w:t>
      </w:r>
      <w:r>
        <w:rPr>
          <w:rFonts w:ascii="Asees" w:hAnsi="Asees" w:cs="Tahoma"/>
          <w:b/>
          <w:sz w:val="25"/>
          <w:szCs w:val="25"/>
        </w:rPr>
        <w:t>)</w:t>
      </w:r>
    </w:p>
    <w:p w:rsidR="00DC112F" w:rsidRPr="00FC2C6C" w:rsidRDefault="00DC112F" w:rsidP="00DC112F">
      <w:pPr>
        <w:spacing w:after="0" w:line="240" w:lineRule="auto"/>
        <w:ind w:left="2805" w:hanging="2805"/>
        <w:rPr>
          <w:rFonts w:ascii="Asees" w:hAnsi="Asees" w:cs="Tahoma"/>
          <w:b/>
          <w:sz w:val="25"/>
          <w:szCs w:val="25"/>
        </w:rPr>
      </w:pPr>
    </w:p>
    <w:p w:rsidR="00DC112F" w:rsidRPr="00FC2C6C" w:rsidRDefault="00DC112F" w:rsidP="00DC112F">
      <w:pPr>
        <w:tabs>
          <w:tab w:val="left" w:pos="1350"/>
        </w:tabs>
        <w:spacing w:after="0" w:line="240" w:lineRule="auto"/>
        <w:ind w:left="1170" w:hanging="3150"/>
        <w:rPr>
          <w:rFonts w:ascii="Asees" w:hAnsi="Asees" w:cs="Tahoma"/>
          <w:b/>
          <w:sz w:val="25"/>
          <w:szCs w:val="25"/>
        </w:rPr>
      </w:pPr>
      <w:r w:rsidRPr="00FC2C6C">
        <w:rPr>
          <w:rFonts w:ascii="Asees" w:hAnsi="Asees" w:cs="Tahoma"/>
          <w:b/>
          <w:sz w:val="25"/>
          <w:szCs w:val="25"/>
        </w:rPr>
        <w:t xml:space="preserve">      </w:t>
      </w:r>
      <w:r>
        <w:rPr>
          <w:rFonts w:ascii="Asees" w:hAnsi="Asees" w:cs="Tahoma"/>
          <w:b/>
          <w:sz w:val="25"/>
          <w:szCs w:val="25"/>
        </w:rPr>
        <w:t xml:space="preserve">                       </w:t>
      </w:r>
      <w:r w:rsidRPr="00FC2C6C">
        <w:rPr>
          <w:rFonts w:ascii="Asees" w:hAnsi="Asees" w:cs="Tahoma"/>
          <w:b/>
          <w:sz w:val="25"/>
          <w:szCs w:val="25"/>
        </w:rPr>
        <w:t xml:space="preserve">ft;Ekos NA?vo ;g?;hfce/;aB </w:t>
      </w:r>
      <w:r>
        <w:rPr>
          <w:rFonts w:ascii="Asees" w:hAnsi="Asees" w:cs="Tahoma"/>
          <w:b/>
          <w:sz w:val="25"/>
          <w:szCs w:val="25"/>
        </w:rPr>
        <w:t xml:space="preserve">dh fvN/b gzLokLgkLekLfbwL dh dcsoh </w:t>
      </w:r>
      <w:r w:rsidRPr="00FC2C6C">
        <w:rPr>
          <w:rFonts w:ascii="Asees" w:hAnsi="Asees" w:cs="Tahoma"/>
          <w:b/>
          <w:sz w:val="25"/>
          <w:szCs w:val="25"/>
        </w:rPr>
        <w:t>t?p ;kJhN</w:t>
      </w:r>
      <w:r>
        <w:rPr>
          <w:rFonts w:ascii="Asees" w:hAnsi="Asees" w:cs="Tahoma"/>
          <w:b/>
          <w:sz w:val="25"/>
          <w:szCs w:val="25"/>
        </w:rPr>
        <w:t xml:space="preserve"> </w:t>
      </w:r>
      <w:hyperlink r:id="rId8" w:history="1">
        <w:r w:rsidRPr="004D0AE6">
          <w:rPr>
            <w:rStyle w:val="Hyperlink"/>
            <w:rFonts w:ascii="Tahoma" w:hAnsi="Tahoma" w:cs="Tahoma"/>
            <w:b/>
          </w:rPr>
          <w:t>www.pspcl.in</w:t>
        </w:r>
      </w:hyperlink>
      <w:r w:rsidRPr="00FC2C6C">
        <w:rPr>
          <w:rFonts w:ascii="Asees" w:hAnsi="Asees"/>
          <w:b/>
          <w:sz w:val="28"/>
          <w:szCs w:val="28"/>
        </w:rPr>
        <w:t xml:space="preserve"> </w:t>
      </w:r>
      <w:r w:rsidRPr="00FC2C6C">
        <w:rPr>
          <w:rFonts w:ascii="Asees" w:hAnsi="Asees" w:cs="Tahoma"/>
          <w:b/>
          <w:sz w:val="28"/>
          <w:szCs w:val="28"/>
        </w:rPr>
        <w:t xml:space="preserve"> </w:t>
      </w:r>
      <w:r>
        <w:rPr>
          <w:rFonts w:ascii="Asees" w:hAnsi="Asees" w:cs="Tahoma"/>
          <w:b/>
          <w:sz w:val="25"/>
          <w:szCs w:val="25"/>
        </w:rPr>
        <w:t xml:space="preserve">s/ fdZsh rJh </w:t>
      </w:r>
      <w:r w:rsidRPr="00FC2C6C">
        <w:rPr>
          <w:rFonts w:ascii="Asees" w:hAnsi="Asees" w:cs="Tahoma"/>
          <w:b/>
          <w:sz w:val="25"/>
          <w:szCs w:val="25"/>
        </w:rPr>
        <w:t>j?.</w:t>
      </w:r>
    </w:p>
    <w:p w:rsidR="00DC112F" w:rsidRPr="00FC2C6C" w:rsidRDefault="00DC112F" w:rsidP="00DC112F">
      <w:pPr>
        <w:spacing w:after="0" w:line="240" w:lineRule="auto"/>
        <w:ind w:right="-63"/>
        <w:rPr>
          <w:rFonts w:ascii="Asees" w:hAnsi="Asees" w:cs="Tahoma"/>
          <w:b/>
          <w:sz w:val="25"/>
          <w:szCs w:val="25"/>
        </w:rPr>
      </w:pPr>
    </w:p>
    <w:p w:rsidR="00DC112F" w:rsidRPr="00FC2C6C" w:rsidRDefault="00DC112F" w:rsidP="00DC112F">
      <w:pPr>
        <w:spacing w:after="0" w:line="240" w:lineRule="auto"/>
        <w:ind w:left="2805" w:right="-63" w:hanging="2805"/>
        <w:rPr>
          <w:rFonts w:ascii="Asees" w:hAnsi="Asees" w:cs="Tahoma"/>
          <w:b/>
          <w:sz w:val="25"/>
          <w:szCs w:val="25"/>
        </w:rPr>
      </w:pPr>
    </w:p>
    <w:p w:rsidR="00DC112F" w:rsidRPr="00FC2C6C" w:rsidRDefault="00DC112F" w:rsidP="00DC112F">
      <w:pPr>
        <w:spacing w:after="0" w:line="240" w:lineRule="auto"/>
        <w:ind w:right="-63"/>
        <w:rPr>
          <w:rFonts w:ascii="Asees" w:hAnsi="Asees" w:cs="Tahoma"/>
          <w:b/>
          <w:sz w:val="25"/>
          <w:szCs w:val="25"/>
        </w:rPr>
      </w:pPr>
      <w:r w:rsidRPr="00FC2C6C">
        <w:rPr>
          <w:rFonts w:ascii="Asees" w:hAnsi="Asees" w:cs="Tahoma"/>
          <w:b/>
          <w:sz w:val="25"/>
          <w:szCs w:val="25"/>
        </w:rPr>
        <w:t xml:space="preserve">                                                          ;z:[es ;eZso$iBob,</w:t>
      </w:r>
    </w:p>
    <w:p w:rsidR="00DC112F" w:rsidRPr="00FC2C6C" w:rsidRDefault="00DC112F" w:rsidP="00DC112F">
      <w:pPr>
        <w:spacing w:after="0" w:line="240" w:lineRule="auto"/>
        <w:ind w:right="-63"/>
        <w:rPr>
          <w:rFonts w:ascii="Asees" w:hAnsi="Asees" w:cs="Tahoma"/>
          <w:b/>
          <w:sz w:val="25"/>
          <w:szCs w:val="25"/>
        </w:rPr>
      </w:pP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</w:r>
      <w:r w:rsidRPr="00FC2C6C">
        <w:rPr>
          <w:rFonts w:ascii="Asees" w:hAnsi="Asees" w:cs="Tahoma"/>
          <w:b/>
          <w:sz w:val="25"/>
          <w:szCs w:val="25"/>
        </w:rPr>
        <w:tab/>
        <w:t>gzL;LgkLekLfbwLgfNnkbk</w:t>
      </w:r>
    </w:p>
    <w:p w:rsidR="00DC112F" w:rsidRPr="00FC2C6C" w:rsidRDefault="00DC112F" w:rsidP="00DC112F">
      <w:pPr>
        <w:spacing w:after="0" w:line="240" w:lineRule="auto"/>
        <w:ind w:left="935" w:hanging="935"/>
        <w:jc w:val="center"/>
        <w:rPr>
          <w:rFonts w:ascii="Asees" w:hAnsi="Asees" w:cs="Tahoma"/>
          <w:b/>
          <w:sz w:val="28"/>
          <w:szCs w:val="28"/>
        </w:rPr>
      </w:pPr>
    </w:p>
    <w:p w:rsidR="00DC112F" w:rsidRPr="009350C1" w:rsidRDefault="00DC112F" w:rsidP="00DC112F">
      <w:pPr>
        <w:rPr>
          <w:rFonts w:ascii="Asees" w:hAnsi="Asees" w:cs="Arial"/>
          <w:b/>
          <w:sz w:val="28"/>
          <w:szCs w:val="28"/>
        </w:rPr>
      </w:pPr>
      <w:r w:rsidRPr="00FC2C6C">
        <w:rPr>
          <w:rFonts w:ascii="Tahoma" w:hAnsi="Tahoma" w:cs="Tahoma"/>
          <w:b/>
          <w:sz w:val="28"/>
          <w:szCs w:val="28"/>
        </w:rPr>
        <w:t xml:space="preserve">                                                                          </w:t>
      </w:r>
    </w:p>
    <w:p w:rsidR="00DC112F" w:rsidRPr="009350C1" w:rsidRDefault="00DC112F" w:rsidP="00DC112F">
      <w:pPr>
        <w:spacing w:after="0" w:line="240" w:lineRule="auto"/>
        <w:ind w:firstLine="720"/>
        <w:jc w:val="both"/>
        <w:rPr>
          <w:rFonts w:ascii="Asees" w:hAnsi="Asees"/>
          <w:b/>
          <w:sz w:val="28"/>
          <w:szCs w:val="28"/>
        </w:rPr>
      </w:pPr>
    </w:p>
    <w:p w:rsidR="00DC112F" w:rsidRPr="009350C1" w:rsidRDefault="00DC112F" w:rsidP="00DC112F">
      <w:pPr>
        <w:spacing w:after="0" w:line="240" w:lineRule="auto"/>
        <w:ind w:firstLine="720"/>
        <w:jc w:val="both"/>
        <w:rPr>
          <w:rFonts w:ascii="Asees" w:hAnsi="Asees"/>
          <w:b/>
          <w:sz w:val="28"/>
          <w:szCs w:val="28"/>
        </w:rPr>
      </w:pPr>
    </w:p>
    <w:p w:rsidR="00DC112F" w:rsidRPr="009350C1" w:rsidRDefault="00DC112F" w:rsidP="00DC112F">
      <w:pPr>
        <w:ind w:firstLine="720"/>
        <w:jc w:val="both"/>
        <w:rPr>
          <w:rFonts w:ascii="Asees" w:hAnsi="Asees"/>
          <w:b/>
          <w:sz w:val="28"/>
          <w:szCs w:val="28"/>
        </w:rPr>
      </w:pPr>
    </w:p>
    <w:p w:rsidR="00DC112F" w:rsidRDefault="00DC112F" w:rsidP="00DC112F">
      <w:pPr>
        <w:ind w:firstLine="720"/>
        <w:jc w:val="both"/>
        <w:rPr>
          <w:rFonts w:ascii="Asees" w:hAnsi="Asees"/>
          <w:b/>
          <w:sz w:val="28"/>
          <w:szCs w:val="28"/>
        </w:rPr>
      </w:pPr>
    </w:p>
    <w:p w:rsidR="00DA1D3C" w:rsidRDefault="00DA1D3C"/>
    <w:sectPr w:rsidR="00DA1D3C" w:rsidSect="00B4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64258"/>
    <w:multiLevelType w:val="hybridMultilevel"/>
    <w:tmpl w:val="B8EA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DC112F"/>
    <w:rsid w:val="00376611"/>
    <w:rsid w:val="00B45585"/>
    <w:rsid w:val="00D05FA5"/>
    <w:rsid w:val="00DA1D3C"/>
    <w:rsid w:val="00DC112F"/>
    <w:rsid w:val="00FA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12F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C1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cl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8F7EB-2914-4AF7-B2A2-BE3D5CB6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All Mankind</cp:lastModifiedBy>
  <cp:revision>4</cp:revision>
  <dcterms:created xsi:type="dcterms:W3CDTF">2018-09-25T10:29:00Z</dcterms:created>
  <dcterms:modified xsi:type="dcterms:W3CDTF">2018-09-25T10:41:00Z</dcterms:modified>
</cp:coreProperties>
</file>